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105" w:rsidRDefault="00B06105" w:rsidP="00B06105">
      <w:pPr>
        <w:pStyle w:val="a8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0F31A6">
        <w:rPr>
          <w:rFonts w:ascii="Times New Roman" w:hAnsi="Times New Roman" w:cs="Times New Roman"/>
          <w:b/>
          <w:bCs/>
          <w:sz w:val="24"/>
          <w:szCs w:val="28"/>
        </w:rPr>
        <w:t xml:space="preserve">Муниципальное бюджетное общеобразовательное учреждение </w:t>
      </w:r>
      <w:r w:rsidRPr="000F31A6">
        <w:rPr>
          <w:rFonts w:ascii="Times New Roman" w:hAnsi="Times New Roman" w:cs="Times New Roman"/>
          <w:b/>
          <w:sz w:val="24"/>
          <w:szCs w:val="28"/>
        </w:rPr>
        <w:t>«</w:t>
      </w:r>
      <w:r w:rsidRPr="000F31A6">
        <w:rPr>
          <w:rFonts w:ascii="Times New Roman" w:hAnsi="Times New Roman" w:cs="Times New Roman"/>
          <w:b/>
          <w:bCs/>
          <w:sz w:val="24"/>
          <w:szCs w:val="48"/>
        </w:rPr>
        <w:t xml:space="preserve">Вечерняя (сменная) </w:t>
      </w:r>
      <w:r w:rsidRPr="000F31A6">
        <w:rPr>
          <w:rFonts w:ascii="Times New Roman" w:hAnsi="Times New Roman" w:cs="Times New Roman"/>
          <w:b/>
          <w:sz w:val="24"/>
          <w:szCs w:val="28"/>
        </w:rPr>
        <w:t xml:space="preserve">школа» </w:t>
      </w:r>
      <w:proofErr w:type="spellStart"/>
      <w:r w:rsidRPr="000F31A6">
        <w:rPr>
          <w:rFonts w:ascii="Times New Roman" w:hAnsi="Times New Roman" w:cs="Times New Roman"/>
          <w:b/>
          <w:sz w:val="24"/>
          <w:szCs w:val="28"/>
        </w:rPr>
        <w:t>Кукморского</w:t>
      </w:r>
      <w:proofErr w:type="spellEnd"/>
      <w:r w:rsidRPr="000F31A6">
        <w:rPr>
          <w:rFonts w:ascii="Times New Roman" w:hAnsi="Times New Roman" w:cs="Times New Roman"/>
          <w:b/>
          <w:sz w:val="24"/>
          <w:szCs w:val="28"/>
        </w:rPr>
        <w:t xml:space="preserve"> муниципального района </w:t>
      </w:r>
      <w:r w:rsidRPr="000F31A6">
        <w:rPr>
          <w:rFonts w:ascii="Times New Roman" w:hAnsi="Times New Roman" w:cs="Times New Roman"/>
          <w:b/>
          <w:bCs/>
          <w:sz w:val="24"/>
          <w:szCs w:val="28"/>
        </w:rPr>
        <w:t>Республики Татарстан</w:t>
      </w:r>
    </w:p>
    <w:p w:rsidR="00B06105" w:rsidRPr="00914CED" w:rsidRDefault="00B06105" w:rsidP="00B0610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</w:rPr>
      </w:pPr>
      <w:r w:rsidRPr="00914CED">
        <w:rPr>
          <w:rFonts w:ascii="Times New Roman" w:hAnsi="Times New Roman" w:cs="Times New Roman"/>
          <w:b/>
          <w:bCs/>
          <w:szCs w:val="28"/>
        </w:rPr>
        <w:t>(ВСШ)</w:t>
      </w:r>
    </w:p>
    <w:p w:rsidR="00B06105" w:rsidRPr="0083107C" w:rsidRDefault="00B06105" w:rsidP="00B06105">
      <w:pPr>
        <w:pStyle w:val="a8"/>
        <w:spacing w:line="276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6"/>
        <w:tblW w:w="10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668"/>
        <w:gridCol w:w="1671"/>
        <w:gridCol w:w="1711"/>
        <w:gridCol w:w="1712"/>
        <w:gridCol w:w="1535"/>
        <w:gridCol w:w="2151"/>
      </w:tblGrid>
      <w:tr w:rsidR="00B06105" w:rsidTr="00E06512">
        <w:tc>
          <w:tcPr>
            <w:tcW w:w="3339" w:type="dxa"/>
            <w:gridSpan w:val="2"/>
          </w:tcPr>
          <w:p w:rsidR="00B06105" w:rsidRPr="002A6F84" w:rsidRDefault="00B06105" w:rsidP="00E06512">
            <w:pPr>
              <w:pStyle w:val="a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6F84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</w:tc>
        <w:tc>
          <w:tcPr>
            <w:tcW w:w="3423" w:type="dxa"/>
            <w:gridSpan w:val="2"/>
          </w:tcPr>
          <w:p w:rsidR="00B06105" w:rsidRPr="002A6F84" w:rsidRDefault="00B06105" w:rsidP="00E06512">
            <w:pPr>
              <w:pStyle w:val="a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6F84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</w:tc>
        <w:tc>
          <w:tcPr>
            <w:tcW w:w="3686" w:type="dxa"/>
            <w:gridSpan w:val="2"/>
          </w:tcPr>
          <w:p w:rsidR="00B06105" w:rsidRPr="002A6F84" w:rsidRDefault="00B06105" w:rsidP="00E06512">
            <w:pPr>
              <w:pStyle w:val="a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6F84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B06105" w:rsidTr="00E06512">
        <w:tc>
          <w:tcPr>
            <w:tcW w:w="3339" w:type="dxa"/>
            <w:gridSpan w:val="2"/>
          </w:tcPr>
          <w:p w:rsidR="00B06105" w:rsidRPr="002A6F84" w:rsidRDefault="00B06105" w:rsidP="00E06512">
            <w:pPr>
              <w:pStyle w:val="a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6F84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</w:tc>
        <w:tc>
          <w:tcPr>
            <w:tcW w:w="3423" w:type="dxa"/>
            <w:gridSpan w:val="2"/>
          </w:tcPr>
          <w:p w:rsidR="00B06105" w:rsidRPr="002A6F84" w:rsidRDefault="00B06105" w:rsidP="00E06512">
            <w:pPr>
              <w:pStyle w:val="a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6F8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3686" w:type="dxa"/>
            <w:gridSpan w:val="2"/>
          </w:tcPr>
          <w:p w:rsidR="00B06105" w:rsidRPr="002A6F84" w:rsidRDefault="00B06105" w:rsidP="00E06512">
            <w:pPr>
              <w:pStyle w:val="a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6F84">
              <w:rPr>
                <w:rFonts w:ascii="Times New Roman" w:hAnsi="Times New Roman" w:cs="Times New Roman"/>
                <w:sz w:val="24"/>
                <w:szCs w:val="24"/>
              </w:rPr>
              <w:t>Директор ВСШ</w:t>
            </w:r>
          </w:p>
        </w:tc>
      </w:tr>
      <w:tr w:rsidR="00B06105" w:rsidTr="00E06512">
        <w:tc>
          <w:tcPr>
            <w:tcW w:w="1668" w:type="dxa"/>
          </w:tcPr>
          <w:p w:rsidR="00B06105" w:rsidRPr="002A6F84" w:rsidRDefault="00B06105" w:rsidP="00E06512">
            <w:pPr>
              <w:pStyle w:val="a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6F84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</w:tc>
        <w:tc>
          <w:tcPr>
            <w:tcW w:w="1671" w:type="dxa"/>
          </w:tcPr>
          <w:p w:rsidR="00B06105" w:rsidRPr="002A6F84" w:rsidRDefault="000A794E" w:rsidP="00E06512">
            <w:pPr>
              <w:pStyle w:val="a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Т.М.Королева</w:t>
            </w:r>
          </w:p>
        </w:tc>
        <w:tc>
          <w:tcPr>
            <w:tcW w:w="1711" w:type="dxa"/>
          </w:tcPr>
          <w:p w:rsidR="00B06105" w:rsidRPr="002A6F84" w:rsidRDefault="00B06105" w:rsidP="00E06512">
            <w:pPr>
              <w:pStyle w:val="a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6F84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</w:tc>
        <w:tc>
          <w:tcPr>
            <w:tcW w:w="1712" w:type="dxa"/>
          </w:tcPr>
          <w:p w:rsidR="00B06105" w:rsidRPr="002A6F84" w:rsidRDefault="000A794E" w:rsidP="00E06512">
            <w:pPr>
              <w:pStyle w:val="a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Л.Р.Загриева</w:t>
            </w:r>
            <w:proofErr w:type="spellEnd"/>
          </w:p>
        </w:tc>
        <w:tc>
          <w:tcPr>
            <w:tcW w:w="1535" w:type="dxa"/>
          </w:tcPr>
          <w:p w:rsidR="00B06105" w:rsidRPr="002A6F84" w:rsidRDefault="00B06105" w:rsidP="00E06512">
            <w:pPr>
              <w:pStyle w:val="a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6F84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2151" w:type="dxa"/>
          </w:tcPr>
          <w:p w:rsidR="00B06105" w:rsidRPr="002A6F84" w:rsidRDefault="000A794E" w:rsidP="00E06512">
            <w:pPr>
              <w:pStyle w:val="a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М.Р.Шагабиева</w:t>
            </w:r>
            <w:proofErr w:type="spellEnd"/>
          </w:p>
        </w:tc>
      </w:tr>
      <w:tr w:rsidR="00B06105" w:rsidTr="00E06512">
        <w:tc>
          <w:tcPr>
            <w:tcW w:w="3339" w:type="dxa"/>
            <w:gridSpan w:val="2"/>
          </w:tcPr>
          <w:p w:rsidR="00B06105" w:rsidRPr="002A6F84" w:rsidRDefault="00B06105" w:rsidP="00E06512">
            <w:pPr>
              <w:pStyle w:val="a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6F84">
              <w:rPr>
                <w:rFonts w:ascii="Times New Roman" w:hAnsi="Times New Roman" w:cs="Times New Roman"/>
                <w:sz w:val="24"/>
                <w:szCs w:val="24"/>
              </w:rPr>
              <w:t>Протокол №</w:t>
            </w:r>
            <w:r w:rsidR="000A7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A6F84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79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A6F84">
              <w:rPr>
                <w:rFonts w:ascii="Times New Roman" w:hAnsi="Times New Roman" w:cs="Times New Roman"/>
                <w:sz w:val="24"/>
                <w:szCs w:val="24"/>
              </w:rPr>
              <w:t>.08.20</w:t>
            </w:r>
            <w:r w:rsidR="000A794E">
              <w:rPr>
                <w:rFonts w:ascii="Times New Roman" w:hAnsi="Times New Roman" w:cs="Times New Roman"/>
                <w:sz w:val="24"/>
                <w:szCs w:val="24"/>
              </w:rPr>
              <w:t>20г.</w:t>
            </w:r>
          </w:p>
        </w:tc>
        <w:tc>
          <w:tcPr>
            <w:tcW w:w="3423" w:type="dxa"/>
            <w:gridSpan w:val="2"/>
          </w:tcPr>
          <w:p w:rsidR="00B06105" w:rsidRPr="002A6F84" w:rsidRDefault="00B06105" w:rsidP="00E06512">
            <w:pPr>
              <w:pStyle w:val="a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79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A6F84">
              <w:rPr>
                <w:rFonts w:ascii="Times New Roman" w:hAnsi="Times New Roman" w:cs="Times New Roman"/>
                <w:sz w:val="24"/>
                <w:szCs w:val="24"/>
              </w:rPr>
              <w:t>.08.20</w:t>
            </w:r>
            <w:r w:rsidR="000A794E">
              <w:rPr>
                <w:rFonts w:ascii="Times New Roman" w:hAnsi="Times New Roman" w:cs="Times New Roman"/>
                <w:sz w:val="24"/>
                <w:szCs w:val="24"/>
              </w:rPr>
              <w:t>20г.</w:t>
            </w:r>
          </w:p>
        </w:tc>
        <w:tc>
          <w:tcPr>
            <w:tcW w:w="3686" w:type="dxa"/>
            <w:gridSpan w:val="2"/>
          </w:tcPr>
          <w:p w:rsidR="004A5EA1" w:rsidRDefault="00B06105" w:rsidP="00E06512">
            <w:pPr>
              <w:pStyle w:val="a3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от 2</w:t>
            </w:r>
            <w:r w:rsidR="000A79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8B2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.08.20</w:t>
            </w:r>
            <w:r w:rsidR="000A79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4A5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B06105" w:rsidRPr="008B20C6" w:rsidRDefault="00B06105" w:rsidP="004A5EA1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0A79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B2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9-ОД</w:t>
            </w:r>
          </w:p>
        </w:tc>
      </w:tr>
    </w:tbl>
    <w:p w:rsidR="00B06105" w:rsidRDefault="00B06105" w:rsidP="00B06105">
      <w:pPr>
        <w:pStyle w:val="a3"/>
        <w:spacing w:after="0"/>
        <w:jc w:val="center"/>
      </w:pPr>
    </w:p>
    <w:p w:rsidR="00B06105" w:rsidRDefault="00B06105" w:rsidP="00B06105">
      <w:pPr>
        <w:pStyle w:val="a3"/>
        <w:spacing w:after="0"/>
        <w:jc w:val="center"/>
      </w:pPr>
    </w:p>
    <w:p w:rsidR="00B06105" w:rsidRDefault="00B06105" w:rsidP="00B06105">
      <w:pPr>
        <w:pStyle w:val="a3"/>
        <w:jc w:val="center"/>
      </w:pPr>
    </w:p>
    <w:p w:rsidR="00B06105" w:rsidRDefault="00B06105" w:rsidP="00B06105">
      <w:pPr>
        <w:pStyle w:val="a3"/>
        <w:jc w:val="center"/>
      </w:pPr>
    </w:p>
    <w:p w:rsidR="00B06105" w:rsidRDefault="00B06105" w:rsidP="00B06105">
      <w:pPr>
        <w:pStyle w:val="a3"/>
        <w:jc w:val="center"/>
      </w:pPr>
    </w:p>
    <w:p w:rsidR="00B06105" w:rsidRDefault="00B06105" w:rsidP="00B06105">
      <w:pPr>
        <w:pStyle w:val="a3"/>
        <w:jc w:val="center"/>
      </w:pPr>
    </w:p>
    <w:p w:rsidR="00B06105" w:rsidRPr="00DC28A6" w:rsidRDefault="00B06105" w:rsidP="00B06105">
      <w:pPr>
        <w:jc w:val="center"/>
        <w:rPr>
          <w:rFonts w:ascii="Times New Roman" w:hAnsi="Times New Roman"/>
          <w:b/>
          <w:sz w:val="24"/>
          <w:szCs w:val="24"/>
        </w:rPr>
      </w:pPr>
      <w:r w:rsidRPr="00DC28A6"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B06105" w:rsidRPr="00DC28A6" w:rsidRDefault="00B06105" w:rsidP="00B061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C28A6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физике</w:t>
      </w:r>
      <w:r w:rsidRPr="00DC28A6">
        <w:rPr>
          <w:rFonts w:ascii="Times New Roman" w:hAnsi="Times New Roman"/>
          <w:sz w:val="24"/>
          <w:szCs w:val="24"/>
        </w:rPr>
        <w:t xml:space="preserve"> для </w:t>
      </w:r>
      <w:r>
        <w:rPr>
          <w:rFonts w:ascii="Times New Roman" w:hAnsi="Times New Roman"/>
          <w:sz w:val="24"/>
          <w:szCs w:val="24"/>
        </w:rPr>
        <w:t>7</w:t>
      </w:r>
      <w:r w:rsidRPr="00DC28A6">
        <w:rPr>
          <w:rFonts w:ascii="Times New Roman" w:hAnsi="Times New Roman"/>
          <w:sz w:val="24"/>
          <w:szCs w:val="24"/>
        </w:rPr>
        <w:t xml:space="preserve"> класса </w:t>
      </w:r>
    </w:p>
    <w:p w:rsidR="00B06105" w:rsidRPr="00DC28A6" w:rsidRDefault="00B06105" w:rsidP="00B061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C28A6">
        <w:rPr>
          <w:rFonts w:ascii="Times New Roman" w:hAnsi="Times New Roman"/>
          <w:sz w:val="24"/>
          <w:szCs w:val="24"/>
        </w:rPr>
        <w:t>на 20</w:t>
      </w:r>
      <w:r w:rsidR="000A794E">
        <w:rPr>
          <w:rFonts w:ascii="Times New Roman" w:hAnsi="Times New Roman"/>
          <w:sz w:val="24"/>
          <w:szCs w:val="24"/>
        </w:rPr>
        <w:t>20</w:t>
      </w:r>
      <w:r w:rsidRPr="00DC28A6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</w:t>
      </w:r>
      <w:r w:rsidR="000A794E">
        <w:rPr>
          <w:rFonts w:ascii="Times New Roman" w:hAnsi="Times New Roman"/>
          <w:sz w:val="24"/>
          <w:szCs w:val="24"/>
        </w:rPr>
        <w:t>1</w:t>
      </w:r>
      <w:r w:rsidRPr="00DC28A6">
        <w:rPr>
          <w:rFonts w:ascii="Times New Roman" w:hAnsi="Times New Roman"/>
          <w:sz w:val="24"/>
          <w:szCs w:val="24"/>
        </w:rPr>
        <w:t xml:space="preserve"> учебный год</w:t>
      </w:r>
    </w:p>
    <w:p w:rsidR="00B06105" w:rsidRPr="000A794E" w:rsidRDefault="000A794E" w:rsidP="000A794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Файзрахманова</w:t>
      </w:r>
      <w:proofErr w:type="spellEnd"/>
      <w:r w:rsidR="00AA1A2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Анаса</w:t>
      </w:r>
      <w:proofErr w:type="spellEnd"/>
      <w:r w:rsidR="00AA1A2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Хантимеровича</w:t>
      </w:r>
      <w:proofErr w:type="spellEnd"/>
    </w:p>
    <w:p w:rsidR="00B06105" w:rsidRDefault="00B06105" w:rsidP="00B06105">
      <w:pPr>
        <w:pStyle w:val="a8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B06105" w:rsidRDefault="00B06105" w:rsidP="00B06105">
      <w:pPr>
        <w:pStyle w:val="a8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B06105" w:rsidRDefault="00B06105" w:rsidP="00B06105">
      <w:pPr>
        <w:pStyle w:val="a8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B06105" w:rsidRDefault="00B06105" w:rsidP="00B06105"/>
    <w:p w:rsidR="00B06105" w:rsidRDefault="00B06105" w:rsidP="00B061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6105" w:rsidRDefault="00B06105" w:rsidP="00B061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6105" w:rsidRDefault="00B06105" w:rsidP="00B061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6105" w:rsidRDefault="00B06105" w:rsidP="00B061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6105" w:rsidRDefault="00B06105" w:rsidP="00B061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6105" w:rsidRDefault="00B06105" w:rsidP="00B061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6105" w:rsidRDefault="00B06105" w:rsidP="00B061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6105" w:rsidRDefault="00B06105" w:rsidP="00B061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6105" w:rsidRDefault="00B06105" w:rsidP="00B061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6105" w:rsidRDefault="00B06105" w:rsidP="00B061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6105" w:rsidRDefault="00B06105" w:rsidP="00B061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6105" w:rsidRDefault="00B06105" w:rsidP="00B061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6105" w:rsidRDefault="00B06105" w:rsidP="00B061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6105" w:rsidRDefault="00B06105" w:rsidP="00B061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6105" w:rsidRDefault="00B06105" w:rsidP="00B061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6105" w:rsidRDefault="00B06105" w:rsidP="00B061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6105" w:rsidRDefault="00B06105" w:rsidP="00B061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6105" w:rsidRDefault="00B06105" w:rsidP="00B061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6105" w:rsidRDefault="00B06105" w:rsidP="00B061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6105" w:rsidRDefault="00B06105" w:rsidP="00B061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6105" w:rsidRDefault="00B06105" w:rsidP="00B061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6105" w:rsidRDefault="00B06105" w:rsidP="00B061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6105" w:rsidRDefault="00B06105" w:rsidP="00B061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6105" w:rsidRDefault="00B06105" w:rsidP="00B061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6105" w:rsidRDefault="00B06105" w:rsidP="00B061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6105" w:rsidRDefault="00B06105" w:rsidP="00B061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6105" w:rsidRDefault="00B06105" w:rsidP="00B061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6105" w:rsidRDefault="00B06105" w:rsidP="00B061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B06105" w:rsidRDefault="00B06105" w:rsidP="00B061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A794E" w:rsidRDefault="000A794E" w:rsidP="00B061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B06105" w:rsidRDefault="00B06105" w:rsidP="00B061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B06105" w:rsidRPr="00BA4E00" w:rsidRDefault="00B06105" w:rsidP="00B061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Планируемые п</w:t>
      </w:r>
      <w:r w:rsidRPr="00BA4E00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редметные результаты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освоения учебного предмета</w:t>
      </w:r>
    </w:p>
    <w:p w:rsidR="00B06105" w:rsidRDefault="00B06105" w:rsidP="00B06105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8A4E88">
        <w:rPr>
          <w:b/>
          <w:bCs/>
          <w:iCs/>
        </w:rPr>
        <w:t>Обучающийся</w:t>
      </w:r>
      <w:r>
        <w:rPr>
          <w:rStyle w:val="c10"/>
          <w:b/>
          <w:bCs/>
          <w:color w:val="000000"/>
        </w:rPr>
        <w:t xml:space="preserve"> научится:</w:t>
      </w:r>
    </w:p>
    <w:p w:rsidR="00B06105" w:rsidRDefault="00B06105" w:rsidP="00B06105">
      <w:pPr>
        <w:pStyle w:val="c1"/>
        <w:shd w:val="clear" w:color="auto" w:fill="FFFFFF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- распознавать механические явления и объяснять на основе имеющихся знаний осно</w:t>
      </w:r>
      <w:r>
        <w:rPr>
          <w:rStyle w:val="c3"/>
          <w:color w:val="000000"/>
        </w:rPr>
        <w:t>в</w:t>
      </w:r>
      <w:r>
        <w:rPr>
          <w:rStyle w:val="c3"/>
          <w:color w:val="000000"/>
        </w:rPr>
        <w:t>ные свойства или условия протекания этих явлений: равномерное и неравномерное прямол</w:t>
      </w:r>
      <w:r>
        <w:rPr>
          <w:rStyle w:val="c3"/>
          <w:color w:val="000000"/>
        </w:rPr>
        <w:t>и</w:t>
      </w:r>
      <w:r>
        <w:rPr>
          <w:rStyle w:val="c3"/>
          <w:color w:val="000000"/>
        </w:rPr>
        <w:t>нейное движение, инерция, взаимодействие тел, передача давления твёрдыми телами, жи</w:t>
      </w:r>
      <w:r>
        <w:rPr>
          <w:rStyle w:val="c3"/>
          <w:color w:val="000000"/>
        </w:rPr>
        <w:t>д</w:t>
      </w:r>
      <w:r>
        <w:rPr>
          <w:rStyle w:val="c3"/>
          <w:color w:val="000000"/>
        </w:rPr>
        <w:t>костями и газами, атмосферное давление, плавание тел, равновесие твёрдых тел;</w:t>
      </w:r>
    </w:p>
    <w:p w:rsidR="00B06105" w:rsidRDefault="00B06105" w:rsidP="00B06105">
      <w:pPr>
        <w:pStyle w:val="c1"/>
        <w:shd w:val="clear" w:color="auto" w:fill="FFFFFF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c3"/>
          <w:color w:val="000000"/>
        </w:rPr>
        <w:t>- описывать изученные свойства тел и механические явления, используя физические в</w:t>
      </w:r>
      <w:r>
        <w:rPr>
          <w:rStyle w:val="c3"/>
          <w:color w:val="000000"/>
        </w:rPr>
        <w:t>е</w:t>
      </w:r>
      <w:r>
        <w:rPr>
          <w:rStyle w:val="c3"/>
          <w:color w:val="000000"/>
        </w:rPr>
        <w:t>личины: путь, скорость, масса тела, плотность вещества, сила, давление,  кинетическая эне</w:t>
      </w:r>
      <w:r>
        <w:rPr>
          <w:rStyle w:val="c3"/>
          <w:color w:val="000000"/>
        </w:rPr>
        <w:t>р</w:t>
      </w:r>
      <w:r>
        <w:rPr>
          <w:rStyle w:val="c3"/>
          <w:color w:val="000000"/>
        </w:rPr>
        <w:t>гия, потенциальная энергия, механическая работа, механическая мощность, КПД простого механизма, сила трения; при описании правильно трактовать физический смысл использу</w:t>
      </w:r>
      <w:r>
        <w:rPr>
          <w:rStyle w:val="c3"/>
          <w:color w:val="000000"/>
        </w:rPr>
        <w:t>е</w:t>
      </w:r>
      <w:r>
        <w:rPr>
          <w:rStyle w:val="c3"/>
          <w:color w:val="000000"/>
        </w:rPr>
        <w:t>мых величин, их обозначения и единицы измерения, находить формулы, связывающие да</w:t>
      </w:r>
      <w:r>
        <w:rPr>
          <w:rStyle w:val="c3"/>
          <w:color w:val="000000"/>
        </w:rPr>
        <w:t>н</w:t>
      </w:r>
      <w:r>
        <w:rPr>
          <w:rStyle w:val="c3"/>
          <w:color w:val="000000"/>
        </w:rPr>
        <w:t>ную физическую величину с другими величинами;</w:t>
      </w:r>
      <w:proofErr w:type="gramEnd"/>
    </w:p>
    <w:p w:rsidR="00B06105" w:rsidRDefault="00B06105" w:rsidP="00B06105">
      <w:pPr>
        <w:pStyle w:val="c1"/>
        <w:shd w:val="clear" w:color="auto" w:fill="FFFFFF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- распознавать тепловые явления и объяснять на основе имеющихся знаний основные свойства или условия протекания этих явлений: диффузия, изменение объёма тел при нагр</w:t>
      </w:r>
      <w:r>
        <w:rPr>
          <w:rStyle w:val="c3"/>
          <w:color w:val="000000"/>
        </w:rPr>
        <w:t>е</w:t>
      </w:r>
      <w:r>
        <w:rPr>
          <w:rStyle w:val="c3"/>
          <w:color w:val="000000"/>
        </w:rPr>
        <w:t>вании (охлаждении), большая сжимаемость газов, малая сжимаемость жидкостей и твёрдых тел;</w:t>
      </w:r>
    </w:p>
    <w:p w:rsidR="00B06105" w:rsidRDefault="00B06105" w:rsidP="00B06105">
      <w:pPr>
        <w:pStyle w:val="c1"/>
        <w:shd w:val="clear" w:color="auto" w:fill="FFFFFF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- различать основные признаки моделей строения газов, жидкостей и твёрдых тел;</w:t>
      </w:r>
    </w:p>
    <w:p w:rsidR="00B06105" w:rsidRDefault="00B06105" w:rsidP="00B06105">
      <w:pPr>
        <w:pStyle w:val="c1"/>
        <w:shd w:val="clear" w:color="auto" w:fill="FFFFFF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-анализировать свойства тел, механические явления и процессы, используя физические законы и принципы: закон сохранения энергии, закон всемирного тяготения, равнодейс</w:t>
      </w:r>
      <w:r>
        <w:rPr>
          <w:rStyle w:val="c3"/>
          <w:color w:val="000000"/>
        </w:rPr>
        <w:t>т</w:t>
      </w:r>
      <w:r>
        <w:rPr>
          <w:rStyle w:val="c3"/>
          <w:color w:val="000000"/>
        </w:rPr>
        <w:t>вующая сила, закон Гука, закон Паскаля, закон Архимеда; при этом различать словесную формулировку закона и его математическое выражение;</w:t>
      </w:r>
    </w:p>
    <w:p w:rsidR="00B06105" w:rsidRDefault="00B06105" w:rsidP="00B06105">
      <w:pPr>
        <w:pStyle w:val="c1"/>
        <w:shd w:val="clear" w:color="auto" w:fill="FFFFFF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c3"/>
          <w:color w:val="000000"/>
        </w:rPr>
        <w:t>- решать задачи, используя физические законы (закон сохранения энергии, закон Гука, закон Паскаля, закон Архимеда) и формулы, связывающие физические величины (путь, ск</w:t>
      </w:r>
      <w:r>
        <w:rPr>
          <w:rStyle w:val="c3"/>
          <w:color w:val="000000"/>
        </w:rPr>
        <w:t>о</w:t>
      </w:r>
      <w:r>
        <w:rPr>
          <w:rStyle w:val="c3"/>
          <w:color w:val="000000"/>
        </w:rPr>
        <w:t>рость, масса тела, плотность вещества, сила, давление,  кинетическая энергия, потенциальная энергия, механическая работа, механическая мощность, КПД простого механизма, сила тр</w:t>
      </w:r>
      <w:r>
        <w:rPr>
          <w:rStyle w:val="c3"/>
          <w:color w:val="000000"/>
        </w:rPr>
        <w:t>е</w:t>
      </w:r>
      <w:r>
        <w:rPr>
          <w:rStyle w:val="c3"/>
          <w:color w:val="000000"/>
        </w:rPr>
        <w:t>ния скольжения): на основе анализа условия задачи выделять физические величины и фо</w:t>
      </w:r>
      <w:r>
        <w:rPr>
          <w:rStyle w:val="c3"/>
          <w:color w:val="000000"/>
        </w:rPr>
        <w:t>р</w:t>
      </w:r>
      <w:r>
        <w:rPr>
          <w:rStyle w:val="c3"/>
          <w:color w:val="000000"/>
        </w:rPr>
        <w:t>мулы, необходимые для её решения, и проводить расчёты.</w:t>
      </w:r>
      <w:proofErr w:type="gramEnd"/>
    </w:p>
    <w:p w:rsidR="00B06105" w:rsidRDefault="00B06105" w:rsidP="00B06105">
      <w:pPr>
        <w:pStyle w:val="c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proofErr w:type="gramStart"/>
      <w:r w:rsidRPr="008A4E88">
        <w:rPr>
          <w:b/>
          <w:bCs/>
          <w:iCs/>
        </w:rPr>
        <w:t>Обучающийся</w:t>
      </w:r>
      <w:proofErr w:type="gramEnd"/>
      <w:r>
        <w:rPr>
          <w:rStyle w:val="c10"/>
          <w:b/>
          <w:bCs/>
          <w:color w:val="000000"/>
        </w:rPr>
        <w:t xml:space="preserve"> получит возможность научиться:</w:t>
      </w:r>
    </w:p>
    <w:p w:rsidR="00B06105" w:rsidRDefault="00B06105" w:rsidP="00B06105">
      <w:pPr>
        <w:pStyle w:val="c1"/>
        <w:shd w:val="clear" w:color="auto" w:fill="FFFFFF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 xml:space="preserve">- использовать знания </w:t>
      </w:r>
      <w:proofErr w:type="gramStart"/>
      <w:r>
        <w:rPr>
          <w:rStyle w:val="c3"/>
          <w:color w:val="000000"/>
        </w:rPr>
        <w:t>о механических явлениях в повседневной жизни для обеспечения безопасности при обращении с приборами</w:t>
      </w:r>
      <w:proofErr w:type="gramEnd"/>
      <w:r>
        <w:rPr>
          <w:rStyle w:val="c3"/>
          <w:color w:val="000000"/>
        </w:rPr>
        <w:t xml:space="preserve"> и техническими устройствами, для сохранения здоровья и соблюдения норм экологического поведения в окружающей среде;</w:t>
      </w:r>
    </w:p>
    <w:p w:rsidR="00B06105" w:rsidRDefault="00B06105" w:rsidP="00B06105">
      <w:pPr>
        <w:pStyle w:val="c1"/>
        <w:shd w:val="clear" w:color="auto" w:fill="FFFFFF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- приводить примеры практического использования физических знаний о механических явлениях и физических законах;</w:t>
      </w:r>
    </w:p>
    <w:p w:rsidR="00B06105" w:rsidRDefault="00B06105" w:rsidP="00B06105">
      <w:pPr>
        <w:pStyle w:val="c1"/>
        <w:shd w:val="clear" w:color="auto" w:fill="FFFFFF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- приёмам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B06105" w:rsidRDefault="00B06105" w:rsidP="00B06105">
      <w:pPr>
        <w:pStyle w:val="c1"/>
        <w:shd w:val="clear" w:color="auto" w:fill="FFFFFF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- находить адекватную предложенной задаче физическую модель, разрешать проблему на основе имеющихся знаний по механике с использованием математического аппарата, оценивать реальность полученного значения физической величины.</w:t>
      </w:r>
    </w:p>
    <w:tbl>
      <w:tblPr>
        <w:tblStyle w:val="a6"/>
        <w:tblW w:w="1034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349"/>
      </w:tblGrid>
      <w:tr w:rsidR="00B06105" w:rsidRPr="00BA4E00" w:rsidTr="00E06512">
        <w:tc>
          <w:tcPr>
            <w:tcW w:w="10349" w:type="dxa"/>
          </w:tcPr>
          <w:p w:rsidR="00B06105" w:rsidRDefault="00B06105" w:rsidP="00E06512">
            <w:pPr>
              <w:pStyle w:val="Bodytext60"/>
              <w:shd w:val="clear" w:color="auto" w:fill="auto"/>
              <w:tabs>
                <w:tab w:val="left" w:pos="503"/>
                <w:tab w:val="left" w:leader="underscore" w:pos="9429"/>
              </w:tabs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06105" w:rsidRPr="00BA4E00" w:rsidRDefault="00B06105" w:rsidP="00E06512">
            <w:pPr>
              <w:pStyle w:val="Bodytext60"/>
              <w:shd w:val="clear" w:color="auto" w:fill="auto"/>
              <w:tabs>
                <w:tab w:val="left" w:pos="503"/>
                <w:tab w:val="left" w:leader="underscore" w:pos="9429"/>
              </w:tabs>
              <w:spacing w:before="0"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A4E00">
              <w:rPr>
                <w:b/>
                <w:sz w:val="24"/>
                <w:szCs w:val="24"/>
              </w:rPr>
              <w:t xml:space="preserve">Содержание </w:t>
            </w:r>
            <w:r>
              <w:rPr>
                <w:b/>
                <w:sz w:val="24"/>
                <w:szCs w:val="24"/>
              </w:rPr>
              <w:t>программы</w:t>
            </w:r>
          </w:p>
        </w:tc>
      </w:tr>
    </w:tbl>
    <w:p w:rsidR="00B06105" w:rsidRPr="007C67E5" w:rsidRDefault="00B06105" w:rsidP="00B06105">
      <w:pPr>
        <w:pStyle w:val="a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67E5">
        <w:rPr>
          <w:rFonts w:ascii="Times New Roman" w:eastAsia="Times New Roman" w:hAnsi="Times New Roman" w:cs="Times New Roman"/>
          <w:b/>
          <w:sz w:val="24"/>
          <w:szCs w:val="24"/>
        </w:rPr>
        <w:t>Введение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7C67E5">
        <w:rPr>
          <w:rFonts w:ascii="Times New Roman" w:eastAsia="Times New Roman" w:hAnsi="Times New Roman" w:cs="Times New Roman"/>
          <w:b/>
          <w:sz w:val="24"/>
          <w:szCs w:val="24"/>
        </w:rPr>
        <w:t xml:space="preserve"> ч)</w:t>
      </w:r>
    </w:p>
    <w:p w:rsidR="00B06105" w:rsidRPr="007C67E5" w:rsidRDefault="00B06105" w:rsidP="00B06105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67E5">
        <w:rPr>
          <w:rFonts w:ascii="Times New Roman" w:eastAsia="Times New Roman" w:hAnsi="Times New Roman" w:cs="Times New Roman"/>
          <w:sz w:val="24"/>
          <w:szCs w:val="24"/>
        </w:rPr>
        <w:t>Физика - наука о природе. Физические явления. Физические свойства тел. Наблюдение и описание физиче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softHyphen/>
        <w:t>ских явлений. Физические величины. Измерения физических величин: дл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t>ны, времени, температуры. Физические приборы. Международная система единиц. Точность и по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softHyphen/>
        <w:t>грешность измерений. Физика и техника.</w:t>
      </w:r>
    </w:p>
    <w:p w:rsidR="00B06105" w:rsidRPr="007C67E5" w:rsidRDefault="00B06105" w:rsidP="00B06105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67E5">
        <w:rPr>
          <w:rFonts w:ascii="Times New Roman" w:eastAsia="Times New Roman" w:hAnsi="Times New Roman" w:cs="Times New Roman"/>
          <w:sz w:val="24"/>
          <w:szCs w:val="24"/>
        </w:rPr>
        <w:t>Фронтальная лабораторная работа:</w:t>
      </w:r>
    </w:p>
    <w:p w:rsidR="00B06105" w:rsidRPr="007C67E5" w:rsidRDefault="00B06105" w:rsidP="00B0610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7C67E5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7C67E5">
        <w:rPr>
          <w:rFonts w:ascii="Times New Roman" w:hAnsi="Times New Roman" w:cs="Times New Roman"/>
          <w:sz w:val="24"/>
          <w:szCs w:val="24"/>
        </w:rPr>
        <w:t xml:space="preserve"> Измерение физических величин с учетом абсолютной погрешности.</w:t>
      </w:r>
    </w:p>
    <w:p w:rsidR="00B06105" w:rsidRPr="007C67E5" w:rsidRDefault="00B06105" w:rsidP="00B06105">
      <w:pPr>
        <w:pStyle w:val="a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C67E5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Первоначальные сведения </w:t>
      </w:r>
      <w:r w:rsidRPr="007C67E5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>о строении вещества (</w:t>
      </w:r>
      <w:r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>2</w:t>
      </w:r>
      <w:r w:rsidRPr="007C67E5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ч)</w:t>
      </w:r>
    </w:p>
    <w:p w:rsidR="00B06105" w:rsidRPr="007C67E5" w:rsidRDefault="00B06105" w:rsidP="00B06105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67E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Строение вещества. Опыты, доказывающие атомное 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t>строение вещества. Тепловое движение атомов и молекул. Броуновское движение. Диффузия в газах, жидкостях и твердых телах. Взаимодействие частиц вещества. Агрегат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softHyphen/>
        <w:t>ные состояния вещества. Модели строения тве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t>дых тел, жидкостей и газов. Объяснение свойств газов, жидкостей и твердых тел на основе молекулярно-кинетических представ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softHyphen/>
        <w:t>лений.</w:t>
      </w:r>
    </w:p>
    <w:p w:rsidR="00B06105" w:rsidRPr="007C67E5" w:rsidRDefault="00B06105" w:rsidP="00B0610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7C67E5">
        <w:rPr>
          <w:rFonts w:ascii="Times New Roman" w:hAnsi="Times New Roman" w:cs="Times New Roman"/>
          <w:sz w:val="24"/>
          <w:szCs w:val="24"/>
        </w:rPr>
        <w:t>Фронтальная лабораторная работа:</w:t>
      </w:r>
    </w:p>
    <w:p w:rsidR="00B06105" w:rsidRPr="007C67E5" w:rsidRDefault="00B06105" w:rsidP="00B06105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67E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 </w:t>
      </w:r>
      <w:r w:rsidRPr="007C67E5">
        <w:rPr>
          <w:rFonts w:ascii="Times New Roman" w:eastAsia="Times New Roman" w:hAnsi="Times New Roman" w:cs="Times New Roman"/>
          <w:spacing w:val="-3"/>
          <w:sz w:val="24"/>
          <w:szCs w:val="24"/>
        </w:rPr>
        <w:t>Определение размеров малых тел.</w:t>
      </w:r>
    </w:p>
    <w:p w:rsidR="00B06105" w:rsidRPr="007C67E5" w:rsidRDefault="00B06105" w:rsidP="00B06105">
      <w:pPr>
        <w:pStyle w:val="a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67E5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>Взаимодействия тел (</w:t>
      </w:r>
      <w:r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>11</w:t>
      </w:r>
      <w:r w:rsidRPr="007C67E5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ч)</w:t>
      </w:r>
    </w:p>
    <w:p w:rsidR="00B06105" w:rsidRPr="007C67E5" w:rsidRDefault="00B06105" w:rsidP="00B06105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67E5">
        <w:rPr>
          <w:rFonts w:ascii="Times New Roman" w:eastAsia="Times New Roman" w:hAnsi="Times New Roman" w:cs="Times New Roman"/>
          <w:sz w:val="24"/>
          <w:szCs w:val="24"/>
        </w:rPr>
        <w:t>Механическое движение. Траектория. Путь. Равно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7C67E5">
        <w:rPr>
          <w:rFonts w:ascii="Times New Roman" w:eastAsia="Times New Roman" w:hAnsi="Times New Roman" w:cs="Times New Roman"/>
          <w:spacing w:val="-1"/>
          <w:sz w:val="24"/>
          <w:szCs w:val="24"/>
        </w:rPr>
        <w:t>мерное и неравномерное движение. Ск</w:t>
      </w:r>
      <w:r w:rsidRPr="007C67E5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C67E5">
        <w:rPr>
          <w:rFonts w:ascii="Times New Roman" w:eastAsia="Times New Roman" w:hAnsi="Times New Roman" w:cs="Times New Roman"/>
          <w:spacing w:val="-1"/>
          <w:sz w:val="24"/>
          <w:szCs w:val="24"/>
        </w:rPr>
        <w:t>рость. Графики зави</w:t>
      </w:r>
      <w:r w:rsidRPr="007C67E5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7C67E5">
        <w:rPr>
          <w:rFonts w:ascii="Times New Roman" w:eastAsia="Times New Roman" w:hAnsi="Times New Roman" w:cs="Times New Roman"/>
          <w:sz w:val="24"/>
          <w:szCs w:val="24"/>
        </w:rPr>
        <w:t>симости пути и модуля скорости от времени движения. Инерция. Инер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t>ность тел. Взаимодействие тел. Масса тела. Измерение массы тела. Плотность вещества. С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t>ла. Сила тя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жести. Сила упругости. Закон Гука. Вес тела. Связь между </w:t>
      </w:r>
      <w:r w:rsidRPr="007C67E5">
        <w:rPr>
          <w:rFonts w:ascii="Times New Roman" w:eastAsia="Times New Roman" w:hAnsi="Times New Roman" w:cs="Times New Roman"/>
          <w:spacing w:val="-1"/>
          <w:sz w:val="24"/>
          <w:szCs w:val="24"/>
        </w:rPr>
        <w:t>силой тяжести и ма</w:t>
      </w:r>
      <w:r w:rsidRPr="007C67E5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7C67E5">
        <w:rPr>
          <w:rFonts w:ascii="Times New Roman" w:eastAsia="Times New Roman" w:hAnsi="Times New Roman" w:cs="Times New Roman"/>
          <w:spacing w:val="-1"/>
          <w:sz w:val="24"/>
          <w:szCs w:val="24"/>
        </w:rPr>
        <w:t>сой тела. Сила тяжести на других плане</w:t>
      </w:r>
      <w:r w:rsidRPr="007C67E5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7C67E5">
        <w:rPr>
          <w:rFonts w:ascii="Times New Roman" w:eastAsia="Times New Roman" w:hAnsi="Times New Roman" w:cs="Times New Roman"/>
          <w:sz w:val="24"/>
          <w:szCs w:val="24"/>
        </w:rPr>
        <w:t>тах. Динамометр. Сложение двух сил, направленных по од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softHyphen/>
        <w:t>ной прямой. Равнодействующая двух сил. Сила трения. Фи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7C67E5">
        <w:rPr>
          <w:rFonts w:ascii="Times New Roman" w:eastAsia="Times New Roman" w:hAnsi="Times New Roman" w:cs="Times New Roman"/>
          <w:spacing w:val="-1"/>
          <w:sz w:val="24"/>
          <w:szCs w:val="24"/>
        </w:rPr>
        <w:t>зическая природа небесных тел Солнечной системы.</w:t>
      </w:r>
    </w:p>
    <w:p w:rsidR="00B06105" w:rsidRPr="007C67E5" w:rsidRDefault="00B06105" w:rsidP="00B0610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7C67E5">
        <w:rPr>
          <w:rFonts w:ascii="Times New Roman" w:hAnsi="Times New Roman" w:cs="Times New Roman"/>
          <w:sz w:val="24"/>
          <w:szCs w:val="24"/>
        </w:rPr>
        <w:t>Фронтальные лабораторные работы:</w:t>
      </w:r>
    </w:p>
    <w:p w:rsidR="00B06105" w:rsidRPr="007C67E5" w:rsidRDefault="00B06105" w:rsidP="00B0610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7C67E5">
        <w:rPr>
          <w:rFonts w:ascii="Times New Roman" w:hAnsi="Times New Roman" w:cs="Times New Roman"/>
          <w:sz w:val="24"/>
          <w:szCs w:val="24"/>
        </w:rPr>
        <w:t>3. Измерение массы тела на рычажных весах.</w:t>
      </w:r>
    </w:p>
    <w:p w:rsidR="00B06105" w:rsidRPr="007C67E5" w:rsidRDefault="00B06105" w:rsidP="00B0610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7C67E5">
        <w:rPr>
          <w:rFonts w:ascii="Times New Roman" w:hAnsi="Times New Roman" w:cs="Times New Roman"/>
          <w:sz w:val="24"/>
          <w:szCs w:val="24"/>
        </w:rPr>
        <w:t>4. Измерение объема тела.</w:t>
      </w:r>
    </w:p>
    <w:p w:rsidR="00B06105" w:rsidRPr="007C67E5" w:rsidRDefault="00B06105" w:rsidP="00B0610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7C67E5">
        <w:rPr>
          <w:rFonts w:ascii="Times New Roman" w:hAnsi="Times New Roman" w:cs="Times New Roman"/>
          <w:sz w:val="24"/>
          <w:szCs w:val="24"/>
        </w:rPr>
        <w:t>5. Определение плотности твердого тела.</w:t>
      </w:r>
    </w:p>
    <w:p w:rsidR="00B06105" w:rsidRPr="007C67E5" w:rsidRDefault="00B06105" w:rsidP="00B0610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7C67E5">
        <w:rPr>
          <w:rFonts w:ascii="Times New Roman" w:hAnsi="Times New Roman" w:cs="Times New Roman"/>
          <w:sz w:val="24"/>
          <w:szCs w:val="24"/>
        </w:rPr>
        <w:t>6. Исследование зависимости силы упругости от удлинения пружины. Определение коэфф</w:t>
      </w:r>
      <w:r w:rsidRPr="007C67E5">
        <w:rPr>
          <w:rFonts w:ascii="Times New Roman" w:hAnsi="Times New Roman" w:cs="Times New Roman"/>
          <w:sz w:val="24"/>
          <w:szCs w:val="24"/>
        </w:rPr>
        <w:t>и</w:t>
      </w:r>
      <w:r w:rsidRPr="007C67E5">
        <w:rPr>
          <w:rFonts w:ascii="Times New Roman" w:hAnsi="Times New Roman" w:cs="Times New Roman"/>
          <w:sz w:val="24"/>
          <w:szCs w:val="24"/>
        </w:rPr>
        <w:t>циента жёсткости пружины.</w:t>
      </w:r>
    </w:p>
    <w:p w:rsidR="00B06105" w:rsidRPr="007C67E5" w:rsidRDefault="00B06105" w:rsidP="00B0610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7C67E5">
        <w:rPr>
          <w:rFonts w:ascii="Times New Roman" w:hAnsi="Times New Roman" w:cs="Times New Roman"/>
          <w:sz w:val="24"/>
          <w:szCs w:val="24"/>
        </w:rPr>
        <w:t>7. Измерение силы трения с помощью динамометра.</w:t>
      </w:r>
    </w:p>
    <w:p w:rsidR="00B06105" w:rsidRPr="007C67E5" w:rsidRDefault="00B06105" w:rsidP="00B06105">
      <w:pPr>
        <w:pStyle w:val="a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67E5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>Давление т</w:t>
      </w:r>
      <w:r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>вердых тел, жидкостей и газов (12</w:t>
      </w:r>
      <w:r w:rsidRPr="007C67E5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ч)</w:t>
      </w:r>
    </w:p>
    <w:p w:rsidR="00B06105" w:rsidRPr="007C67E5" w:rsidRDefault="00B06105" w:rsidP="00B06105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67E5">
        <w:rPr>
          <w:rFonts w:ascii="Times New Roman" w:eastAsia="Times New Roman" w:hAnsi="Times New Roman" w:cs="Times New Roman"/>
          <w:sz w:val="24"/>
          <w:szCs w:val="24"/>
        </w:rPr>
        <w:t xml:space="preserve">Давление. Давление твердых тел. Давление газа. </w:t>
      </w:r>
      <w:r w:rsidRPr="007C67E5">
        <w:rPr>
          <w:rFonts w:ascii="Times New Roman" w:eastAsia="Times New Roman" w:hAnsi="Times New Roman" w:cs="Times New Roman"/>
          <w:spacing w:val="-1"/>
          <w:sz w:val="24"/>
          <w:szCs w:val="24"/>
        </w:rPr>
        <w:t>Объяснение давления газа на основе мол</w:t>
      </w:r>
      <w:r w:rsidRPr="007C67E5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7C67E5">
        <w:rPr>
          <w:rFonts w:ascii="Times New Roman" w:eastAsia="Times New Roman" w:hAnsi="Times New Roman" w:cs="Times New Roman"/>
          <w:spacing w:val="-1"/>
          <w:sz w:val="24"/>
          <w:szCs w:val="24"/>
        </w:rPr>
        <w:t>кулярно-кинетиче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t>ских представлений. Передача давления газами и жидкостя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softHyphen/>
        <w:t>ми. Закон Па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t xml:space="preserve">каля. Сообщающиеся сосуды. Атмосферное </w:t>
      </w:r>
      <w:r w:rsidRPr="007C67E5">
        <w:rPr>
          <w:rFonts w:ascii="Times New Roman" w:eastAsia="Times New Roman" w:hAnsi="Times New Roman" w:cs="Times New Roman"/>
          <w:spacing w:val="-2"/>
          <w:sz w:val="24"/>
          <w:szCs w:val="24"/>
        </w:rPr>
        <w:t>давление. Методы измерения атмосферного да</w:t>
      </w:r>
      <w:r w:rsidRPr="007C67E5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7C67E5">
        <w:rPr>
          <w:rFonts w:ascii="Times New Roman" w:eastAsia="Times New Roman" w:hAnsi="Times New Roman" w:cs="Times New Roman"/>
          <w:spacing w:val="-2"/>
          <w:sz w:val="24"/>
          <w:szCs w:val="24"/>
        </w:rPr>
        <w:t>ления. Баро</w:t>
      </w:r>
      <w:r w:rsidRPr="007C67E5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7C67E5">
        <w:rPr>
          <w:rFonts w:ascii="Times New Roman" w:eastAsia="Times New Roman" w:hAnsi="Times New Roman" w:cs="Times New Roman"/>
          <w:sz w:val="24"/>
          <w:szCs w:val="24"/>
        </w:rPr>
        <w:t>метр, манометр, поршневой жидкостный насос. Закон Архи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softHyphen/>
        <w:t>меда. Условия плав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t>ния тел. Воздухоплавание.</w:t>
      </w:r>
    </w:p>
    <w:p w:rsidR="00B06105" w:rsidRPr="007C67E5" w:rsidRDefault="00B06105" w:rsidP="00B0610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7C67E5">
        <w:rPr>
          <w:rFonts w:ascii="Times New Roman" w:hAnsi="Times New Roman" w:cs="Times New Roman"/>
          <w:sz w:val="24"/>
          <w:szCs w:val="24"/>
        </w:rPr>
        <w:t>Фронтальные лабораторные работы:</w:t>
      </w:r>
    </w:p>
    <w:p w:rsidR="00B06105" w:rsidRPr="007C67E5" w:rsidRDefault="00B06105" w:rsidP="00B06105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67E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8. Определение выталкивающей силы, действующей 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t>на погруженное в жидкость тело.</w:t>
      </w:r>
    </w:p>
    <w:p w:rsidR="00B06105" w:rsidRPr="007C67E5" w:rsidRDefault="00B06105" w:rsidP="00B06105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67E5">
        <w:rPr>
          <w:rFonts w:ascii="Times New Roman" w:eastAsia="Times New Roman" w:hAnsi="Times New Roman" w:cs="Times New Roman"/>
          <w:sz w:val="24"/>
          <w:szCs w:val="24"/>
        </w:rPr>
        <w:t>9. Выяснение условий плавания тела в жидкости.</w:t>
      </w:r>
    </w:p>
    <w:p w:rsidR="00B06105" w:rsidRPr="007C67E5" w:rsidRDefault="00B06105" w:rsidP="00B06105">
      <w:pPr>
        <w:pStyle w:val="a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67E5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>Работа и мощность. Энергия (</w:t>
      </w:r>
      <w:r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>9</w:t>
      </w:r>
      <w:r w:rsidRPr="007C67E5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ч)</w:t>
      </w:r>
    </w:p>
    <w:p w:rsidR="00B06105" w:rsidRPr="007C67E5" w:rsidRDefault="00B06105" w:rsidP="00B06105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67E5">
        <w:rPr>
          <w:rFonts w:ascii="Times New Roman" w:eastAsia="Times New Roman" w:hAnsi="Times New Roman" w:cs="Times New Roman"/>
          <w:sz w:val="24"/>
          <w:szCs w:val="24"/>
        </w:rPr>
        <w:t>Механическая работа. Мощность. Простые механиз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softHyphen/>
        <w:t>мы. Момент силы. Условия равновесия рычага. «Золотое правило» механики. Виды равновесия. Коэффициент полез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softHyphen/>
        <w:t>ного действия (КПД). Энергия. Потенциальная и кинетиче</w:t>
      </w:r>
      <w:r w:rsidRPr="007C67E5">
        <w:rPr>
          <w:rFonts w:ascii="Times New Roman" w:eastAsia="Times New Roman" w:hAnsi="Times New Roman" w:cs="Times New Roman"/>
          <w:sz w:val="24"/>
          <w:szCs w:val="24"/>
        </w:rPr>
        <w:softHyphen/>
        <w:t>ская энергия. Превращение энергии.</w:t>
      </w:r>
    </w:p>
    <w:p w:rsidR="00B06105" w:rsidRPr="007C67E5" w:rsidRDefault="00B06105" w:rsidP="00B0610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7C67E5">
        <w:rPr>
          <w:rFonts w:ascii="Times New Roman" w:hAnsi="Times New Roman" w:cs="Times New Roman"/>
          <w:sz w:val="24"/>
          <w:szCs w:val="24"/>
        </w:rPr>
        <w:t>Фронтальные лабораторные работы:</w:t>
      </w:r>
    </w:p>
    <w:p w:rsidR="00B06105" w:rsidRPr="007C67E5" w:rsidRDefault="00B06105" w:rsidP="00B06105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67E5">
        <w:rPr>
          <w:rFonts w:ascii="Times New Roman" w:eastAsia="Times New Roman" w:hAnsi="Times New Roman" w:cs="Times New Roman"/>
          <w:sz w:val="24"/>
          <w:szCs w:val="24"/>
        </w:rPr>
        <w:t xml:space="preserve">10. Выяснение условия равновесия рычага. </w:t>
      </w:r>
    </w:p>
    <w:p w:rsidR="00B06105" w:rsidRPr="007C67E5" w:rsidRDefault="00B06105" w:rsidP="00B06105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67E5">
        <w:rPr>
          <w:rFonts w:ascii="Times New Roman" w:eastAsia="Times New Roman" w:hAnsi="Times New Roman" w:cs="Times New Roman"/>
          <w:sz w:val="24"/>
          <w:szCs w:val="24"/>
        </w:rPr>
        <w:t>11. Определение КПД при подъеме тела по наклонной плоскости.</w:t>
      </w:r>
    </w:p>
    <w:p w:rsidR="00796DDF" w:rsidRPr="00BA4E00" w:rsidRDefault="00796DDF" w:rsidP="008E6CE8">
      <w:pPr>
        <w:pStyle w:val="Bodytext60"/>
        <w:shd w:val="clear" w:color="auto" w:fill="auto"/>
        <w:tabs>
          <w:tab w:val="left" w:leader="underscore" w:pos="9429"/>
        </w:tabs>
        <w:spacing w:before="0" w:line="240" w:lineRule="auto"/>
        <w:ind w:firstLine="0"/>
        <w:jc w:val="center"/>
        <w:rPr>
          <w:b/>
          <w:bCs/>
          <w:sz w:val="24"/>
          <w:szCs w:val="24"/>
        </w:rPr>
      </w:pPr>
    </w:p>
    <w:p w:rsidR="00B35534" w:rsidRPr="00BA4E00" w:rsidRDefault="00B35534" w:rsidP="00B35534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A4E00">
        <w:rPr>
          <w:rFonts w:ascii="Times New Roman" w:hAnsi="Times New Roman"/>
          <w:b/>
          <w:color w:val="000000" w:themeColor="text1"/>
          <w:sz w:val="24"/>
          <w:szCs w:val="24"/>
        </w:rPr>
        <w:t>Календарно – тематическое планирование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5920"/>
        <w:gridCol w:w="992"/>
        <w:gridCol w:w="992"/>
        <w:gridCol w:w="1418"/>
      </w:tblGrid>
      <w:tr w:rsidR="00BA585E" w:rsidRPr="00EC01AB" w:rsidTr="0043120D">
        <w:trPr>
          <w:trHeight w:val="59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85E" w:rsidRPr="00EC01AB" w:rsidRDefault="00BA585E" w:rsidP="00013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0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="00013DA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="00013DAB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5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</w:pPr>
          </w:p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01A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Тема урока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85E" w:rsidRPr="00BA585E" w:rsidRDefault="00BA585E" w:rsidP="00BA585E">
            <w:pPr>
              <w:pStyle w:val="Style14"/>
              <w:ind w:left="317" w:hanging="530"/>
              <w:jc w:val="center"/>
              <w:rPr>
                <w:rStyle w:val="FontStyle34"/>
                <w:sz w:val="24"/>
                <w:szCs w:val="24"/>
              </w:rPr>
            </w:pPr>
            <w:r w:rsidRPr="00BA585E">
              <w:rPr>
                <w:rStyle w:val="FontStyle30"/>
                <w:sz w:val="24"/>
                <w:szCs w:val="24"/>
              </w:rPr>
              <w:t>дата проведения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013DAB" w:rsidRDefault="00BA585E" w:rsidP="00BA585E">
            <w:pPr>
              <w:pStyle w:val="Style14"/>
              <w:ind w:left="317"/>
              <w:jc w:val="center"/>
              <w:rPr>
                <w:rStyle w:val="FontStyle30"/>
                <w:sz w:val="24"/>
                <w:szCs w:val="24"/>
              </w:rPr>
            </w:pPr>
            <w:r w:rsidRPr="00013DAB">
              <w:rPr>
                <w:rStyle w:val="FontStyle30"/>
                <w:sz w:val="24"/>
                <w:szCs w:val="24"/>
              </w:rPr>
              <w:t>приме</w:t>
            </w:r>
            <w:r w:rsidRPr="00013DAB">
              <w:rPr>
                <w:rStyle w:val="FontStyle30"/>
                <w:sz w:val="24"/>
                <w:szCs w:val="24"/>
              </w:rPr>
              <w:softHyphen/>
              <w:t>чание</w:t>
            </w:r>
          </w:p>
          <w:p w:rsidR="00BA585E" w:rsidRPr="004D08FF" w:rsidRDefault="00BA585E" w:rsidP="00BA585E">
            <w:pPr>
              <w:pStyle w:val="c4"/>
              <w:jc w:val="both"/>
            </w:pPr>
          </w:p>
        </w:tc>
      </w:tr>
      <w:tr w:rsidR="00BA585E" w:rsidRPr="00EC01AB" w:rsidTr="0043120D">
        <w:trPr>
          <w:trHeight w:val="39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По пла</w:t>
            </w:r>
            <w:r w:rsidRPr="004D08FF">
              <w:rPr>
                <w:rStyle w:val="FontStyle30"/>
                <w:sz w:val="24"/>
                <w:szCs w:val="24"/>
              </w:rPr>
              <w:softHyphen/>
              <w:t>н</w:t>
            </w:r>
            <w:r w:rsidRPr="004D08FF">
              <w:rPr>
                <w:sz w:val="24"/>
                <w:szCs w:val="24"/>
              </w:rPr>
              <w:t>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ф</w:t>
            </w:r>
            <w:r w:rsidRPr="004D08FF">
              <w:rPr>
                <w:rStyle w:val="FontStyle30"/>
                <w:sz w:val="24"/>
                <w:szCs w:val="24"/>
              </w:rPr>
              <w:t>акт</w:t>
            </w:r>
            <w:r>
              <w:rPr>
                <w:rStyle w:val="FontStyle30"/>
                <w:sz w:val="24"/>
                <w:szCs w:val="24"/>
              </w:rPr>
              <w:t>и</w:t>
            </w:r>
            <w:r>
              <w:rPr>
                <w:rStyle w:val="FontStyle30"/>
                <w:sz w:val="24"/>
                <w:szCs w:val="24"/>
              </w:rPr>
              <w:t>чески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A585E" w:rsidRPr="006306CF" w:rsidTr="00D46743">
        <w:trPr>
          <w:trHeight w:val="390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30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часа</w:t>
            </w:r>
          </w:p>
        </w:tc>
      </w:tr>
      <w:tr w:rsidR="00BA585E" w:rsidRPr="00EC01AB" w:rsidTr="0043120D">
        <w:trPr>
          <w:trHeight w:val="94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Техника безопасности в кабинете физики. Что изучает физика. Физика наука о природе.</w:t>
            </w:r>
            <w:r w:rsidR="00AA1A2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306CF">
              <w:rPr>
                <w:rFonts w:ascii="Times New Roman" w:hAnsi="Times New Roman" w:cs="Times New Roman"/>
                <w:sz w:val="24"/>
                <w:szCs w:val="24"/>
              </w:rPr>
              <w:t>Наблюдение и оп</w:t>
            </w:r>
            <w:r w:rsidRPr="006306C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06CF">
              <w:rPr>
                <w:rFonts w:ascii="Times New Roman" w:hAnsi="Times New Roman" w:cs="Times New Roman"/>
                <w:sz w:val="24"/>
                <w:szCs w:val="24"/>
              </w:rPr>
              <w:t xml:space="preserve">сание физических явлений. 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Физический экспер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мент.</w:t>
            </w:r>
            <w:r w:rsidR="00AA1A2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Наблюдения физических явлений и опыты.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EC01AB" w:rsidRDefault="0045040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BA585E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A585E" w:rsidRPr="00EC01AB" w:rsidTr="0043120D">
        <w:trPr>
          <w:trHeight w:val="18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Физические величины. Измерение физических вел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чин. Точность и погрешность измерений. Междун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родная система единиц.</w:t>
            </w:r>
            <w:r w:rsidRPr="006306CF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приборы.</w:t>
            </w:r>
            <w:r w:rsidR="00AA1A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6CF">
              <w:rPr>
                <w:rFonts w:ascii="Times New Roman" w:hAnsi="Times New Roman" w:cs="Times New Roman"/>
                <w:sz w:val="24"/>
                <w:szCs w:val="24"/>
              </w:rPr>
              <w:t>Физи</w:t>
            </w:r>
            <w:r w:rsidRPr="006306CF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ческий эксперимент и физическая теория.</w:t>
            </w:r>
            <w:r w:rsidR="00AA1A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Физика и техника. Лабораторная работа №1. «Определение цены деления измерительного прибора».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157A33" w:rsidRDefault="0045040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BA585E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6306CF" w:rsidTr="00D46743">
        <w:trPr>
          <w:trHeight w:val="390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306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Первоначальные сведения о строении вещества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часа</w:t>
            </w:r>
          </w:p>
        </w:tc>
      </w:tr>
      <w:tr w:rsidR="00BA585E" w:rsidRPr="00EC01AB" w:rsidTr="0043120D">
        <w:trPr>
          <w:trHeight w:val="1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Физические законы. Роль физики в формировании н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учной картины мира.</w:t>
            </w:r>
          </w:p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Строение вещества. Молекулы. Моделирование явл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ний и объектов природы.</w:t>
            </w:r>
            <w:r w:rsidR="00AA1A2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Физические модели. Лабор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торная работа №2. «Измерение размеров малых тел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157A33" w:rsidRDefault="0045040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BA585E" w:rsidRPr="00157A33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EC01AB" w:rsidTr="0043120D">
        <w:trPr>
          <w:trHeight w:val="10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sz w:val="24"/>
                <w:szCs w:val="24"/>
              </w:rPr>
              <w:t>Броуновское движение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Диффузия в газах, жидкостях и твердых телах. </w:t>
            </w:r>
            <w:r w:rsidRPr="006306CF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частиц вещества. 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Вз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имное притяжение и отталкивание молекул.</w:t>
            </w:r>
          </w:p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Три состояния вещества. Модели строения твердых тел, жидкостей и газов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157A33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5040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6306CF" w:rsidTr="00D46743">
        <w:trPr>
          <w:trHeight w:val="390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306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Взаимодействие тел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  <w:r w:rsidRPr="006306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часов</w:t>
            </w:r>
          </w:p>
        </w:tc>
      </w:tr>
      <w:tr w:rsidR="00BA585E" w:rsidRPr="00EC01AB" w:rsidTr="00D46743">
        <w:trPr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Механическое движение.</w:t>
            </w:r>
            <w:r w:rsidRPr="006306CF">
              <w:rPr>
                <w:rFonts w:ascii="Times New Roman" w:hAnsi="Times New Roman" w:cs="Times New Roman"/>
                <w:sz w:val="24"/>
                <w:szCs w:val="24"/>
              </w:rPr>
              <w:t xml:space="preserve"> Траектория. Путь.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Равноме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р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ное и неравномерное движение.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157A33" w:rsidRDefault="0045040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BA585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EC01AB" w:rsidTr="00D46743">
        <w:trPr>
          <w:trHeight w:val="7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Скорость. Единицы скорости.</w:t>
            </w:r>
            <w:r w:rsidRPr="006306CF">
              <w:rPr>
                <w:rFonts w:ascii="Times New Roman" w:hAnsi="Times New Roman" w:cs="Times New Roman"/>
                <w:sz w:val="24"/>
                <w:szCs w:val="24"/>
              </w:rPr>
              <w:t xml:space="preserve"> Методы измере</w:t>
            </w:r>
            <w:r w:rsidRPr="006306CF">
              <w:rPr>
                <w:rFonts w:ascii="Times New Roman" w:hAnsi="Times New Roman" w:cs="Times New Roman"/>
                <w:sz w:val="24"/>
                <w:szCs w:val="24"/>
              </w:rPr>
              <w:softHyphen/>
              <w:t>ния ра</w:t>
            </w:r>
            <w:r w:rsidRPr="006306C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306CF">
              <w:rPr>
                <w:rFonts w:ascii="Times New Roman" w:hAnsi="Times New Roman" w:cs="Times New Roman"/>
                <w:sz w:val="24"/>
                <w:szCs w:val="24"/>
              </w:rPr>
              <w:t>стояния, времени и скорости</w:t>
            </w:r>
          </w:p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Расчет пути и времени движения. 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157A33" w:rsidRDefault="0045040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BA585E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EC01AB" w:rsidTr="00D46743">
        <w:trPr>
          <w:trHeight w:val="3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Явление инерции. Решение задач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Взаимодействие тел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157A33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5040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EC01AB" w:rsidTr="00D46743">
        <w:trPr>
          <w:trHeight w:val="8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Масса тела. Единицы массы. Измерение массы тела на весах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 работа №3. «Измерение массы тела на рычажных весах».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157A33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504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5040E" w:rsidRDefault="0045040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BA585E" w:rsidRPr="00EC01AB" w:rsidRDefault="0045040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1ч</w:t>
            </w:r>
          </w:p>
        </w:tc>
      </w:tr>
      <w:tr w:rsidR="00BA585E" w:rsidRPr="00EC01AB" w:rsidTr="00D46743">
        <w:trPr>
          <w:trHeight w:val="4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Плотность вещества.</w:t>
            </w:r>
            <w:r w:rsidR="00AA1A2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 работа №4. «Изм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рение объема тела».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157A33" w:rsidRDefault="0045040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BA585E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EC01AB" w:rsidTr="00D46743">
        <w:trPr>
          <w:trHeight w:val="8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Расчет массы и объема по его плотности</w:t>
            </w:r>
          </w:p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 работа №5. «Определение плотности вещества твердого тела».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157A33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504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EC01AB" w:rsidTr="00D46743">
        <w:trPr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работа.: №1 «Мех</w:t>
            </w:r>
            <w:proofErr w:type="gramStart"/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proofErr w:type="gramEnd"/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вижение. Масса тела. Плотность вещества»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157A33" w:rsidRDefault="0045040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BA585E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EC01AB" w:rsidTr="00D46743">
        <w:trPr>
          <w:trHeight w:val="4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Анализ контрольной работы. Сила. Явление тяготения. Сила тяжести.</w:t>
            </w:r>
            <w:r w:rsidR="00AA1A2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Сила упругости. Закон Гука.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157A33" w:rsidRDefault="0045040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BA585E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EC01AB" w:rsidTr="00D46743">
        <w:trPr>
          <w:trHeight w:val="2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Вес тела. Невесомость.</w:t>
            </w:r>
            <w:r w:rsidRPr="006306CF">
              <w:rPr>
                <w:rFonts w:ascii="Times New Roman" w:hAnsi="Times New Roman" w:cs="Times New Roman"/>
                <w:sz w:val="24"/>
                <w:szCs w:val="24"/>
              </w:rPr>
              <w:t xml:space="preserve"> Центр тяжести тела.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157A33" w:rsidRDefault="0045040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BA585E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EC01AB" w:rsidTr="00D46743">
        <w:trPr>
          <w:trHeight w:val="8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Единицы силы. Связь между силой тяжести и массой тела.</w:t>
            </w:r>
            <w:r w:rsidR="00AA1A2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Динамометр. Лабораторная работа №6. «</w:t>
            </w:r>
            <w:proofErr w:type="spellStart"/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Граду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рование</w:t>
            </w:r>
            <w:proofErr w:type="spellEnd"/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пружины и измерение сил динамометром»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157A33" w:rsidRDefault="0045040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BA585E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EC01AB" w:rsidTr="00D46743">
        <w:trPr>
          <w:trHeight w:val="7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Сложение сил, направленных по одной прямой. Ра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нодействующая сила. Сила трения. Трение скольж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ния. Трение покоя. Трение в природе и технике.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157A33" w:rsidRDefault="0045040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BA585E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6306CF" w:rsidTr="00D46743">
        <w:trPr>
          <w:trHeight w:val="390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306CF">
              <w:rPr>
                <w:rFonts w:ascii="Times New Roman" w:eastAsia="Calibri" w:hAnsi="Times New Roman" w:cs="Times New Roman"/>
                <w:sz w:val="24"/>
                <w:szCs w:val="24"/>
              </w:rPr>
              <w:t>Давление твердых тел, жидкостей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газов 12</w:t>
            </w:r>
            <w:r w:rsidRPr="006306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</w:p>
        </w:tc>
      </w:tr>
      <w:tr w:rsidR="00BA585E" w:rsidRPr="00EC01AB" w:rsidTr="00D46743">
        <w:trPr>
          <w:trHeight w:val="4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Давление. Единицы давления.</w:t>
            </w:r>
            <w:r w:rsidR="00AA1A2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Способы уменьшения и увеличения давления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157A33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5040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2ч</w:t>
            </w:r>
          </w:p>
        </w:tc>
      </w:tr>
      <w:tr w:rsidR="00BA585E" w:rsidRPr="00EC01AB" w:rsidTr="00D46743">
        <w:trPr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Давление газа.</w:t>
            </w:r>
            <w:r w:rsidR="00AA1A2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Закон Паскаля.</w:t>
            </w:r>
            <w:r w:rsidR="00AA1A2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Давление в жидкости и газе. Расчет давления жидкости на дно и стенки сос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157A33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5040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EC01AB" w:rsidTr="00D46743">
        <w:trPr>
          <w:trHeight w:val="2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 №3  «Давление. Закон Паскаля»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157A33" w:rsidRDefault="0045040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BA585E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EC01AB" w:rsidTr="00D46743">
        <w:trPr>
          <w:trHeight w:val="2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Сообщающиеся сосуды.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157A33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5040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EC01AB" w:rsidTr="00D46743">
        <w:trPr>
          <w:trHeight w:val="11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Вес воздуха. Атмосферное давление. Почему сущес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вует воздушная оболочка Земли?</w:t>
            </w:r>
          </w:p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Измерение атмосферного давления. Опыт Торриче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л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ли.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157A33" w:rsidRDefault="0045040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BA585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EC01AB" w:rsidTr="00D46743">
        <w:trPr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Барометр-анероид. Атмосферное давление на разли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ч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ных высотах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157A33" w:rsidRDefault="0045040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A585E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EC01AB" w:rsidTr="00D46743">
        <w:trPr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Манометры. Контрольная работа №4 «Давление в жидкости и газе».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157A33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5040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EC01AB" w:rsidTr="00D46743">
        <w:trPr>
          <w:trHeight w:val="11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Анализ результатов контрольной работы. Гидравлич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ские машины. Поршневой жидкостный насос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Гидра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лический пресс.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157A33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504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EC01AB" w:rsidTr="0043120D">
        <w:trPr>
          <w:trHeight w:val="4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Действие жидкости и газа на погруженное в них </w:t>
            </w:r>
            <w:proofErr w:type="spellStart"/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ло</w:t>
            </w:r>
            <w:proofErr w:type="gramStart"/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.С</w:t>
            </w:r>
            <w:proofErr w:type="gramEnd"/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ила</w:t>
            </w:r>
            <w:proofErr w:type="spellEnd"/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Архимеда.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157A33" w:rsidRDefault="0045040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A585E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EC01AB" w:rsidTr="00D46743">
        <w:trPr>
          <w:trHeight w:val="9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 работа №7. «Определение выталкива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ю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щей силы, действующей на погруженное в жидкость тело»</w:t>
            </w:r>
            <w:proofErr w:type="gramStart"/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.У</w:t>
            </w:r>
            <w:proofErr w:type="gramEnd"/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словия плавания тел.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157A33" w:rsidRDefault="0045040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BA585E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585E" w:rsidRPr="00EC01AB" w:rsidRDefault="00562422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3ч</w:t>
            </w:r>
          </w:p>
        </w:tc>
      </w:tr>
      <w:tr w:rsidR="00BA585E" w:rsidRPr="00EC01AB" w:rsidTr="00D46743">
        <w:trPr>
          <w:trHeight w:val="5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 №5 «Давление твердых тел, жи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костей и газов».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157A33" w:rsidRDefault="0045040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BA585E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EC01AB" w:rsidTr="00D46743">
        <w:trPr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Плавание судов.</w:t>
            </w:r>
            <w:r w:rsidR="00AA1A2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Воздухоплавание.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157A33" w:rsidRDefault="0045040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BA585E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6306CF" w:rsidTr="00D46743">
        <w:trPr>
          <w:trHeight w:val="390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306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Работа и мощность Энергия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(9</w:t>
            </w:r>
            <w:r w:rsidRPr="006306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часов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</w:tr>
      <w:tr w:rsidR="00BA585E" w:rsidRPr="00EC01AB" w:rsidTr="00D46743">
        <w:trPr>
          <w:trHeight w:val="5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Анализ результатов контрольной работы. Механич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ская </w:t>
            </w:r>
            <w:proofErr w:type="spellStart"/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работа</w:t>
            </w:r>
            <w:proofErr w:type="gramStart"/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.М</w:t>
            </w:r>
            <w:proofErr w:type="gramEnd"/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ощность</w:t>
            </w:r>
            <w:proofErr w:type="spellEnd"/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157A33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4504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EC01AB" w:rsidTr="0043120D">
        <w:trPr>
          <w:trHeight w:val="7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Простые механизмы. Рычаг. Равновесие сил на </w:t>
            </w:r>
            <w:proofErr w:type="spellStart"/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рыч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ге</w:t>
            </w:r>
            <w:proofErr w:type="gramStart"/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.М</w:t>
            </w:r>
            <w:proofErr w:type="gramEnd"/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омент</w:t>
            </w:r>
            <w:proofErr w:type="spellEnd"/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силы. Условия равновесия тел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157A33" w:rsidRDefault="0045040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BA585E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EC01AB" w:rsidTr="0043120D">
        <w:trPr>
          <w:trHeight w:val="8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sz w:val="24"/>
                <w:szCs w:val="24"/>
              </w:rPr>
              <w:t>Центр тяжести тела.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Рычаги в технике, быту и прир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де. Лабораторная работа №8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. «Выяснение условия равновесия рычага».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157A33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5040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EC01AB" w:rsidTr="00D46743">
        <w:trPr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Применение закона равновесия рычага к блоку. Раве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ство работ при использовании простых механизмов. «Золотое правило механики».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157A33" w:rsidRDefault="00EC11ED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  <w:r w:rsidR="00BA585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EC01AB" w:rsidTr="00D46743">
        <w:trPr>
          <w:trHeight w:val="6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Коэффициент полезного действия механизма.</w:t>
            </w:r>
            <w:r w:rsidR="00AA1A2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задач</w:t>
            </w:r>
            <w:proofErr w:type="gramStart"/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proofErr w:type="gramStart"/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proofErr w:type="gramEnd"/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а определение КПД простых механизмов 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157A33" w:rsidRDefault="00EC11ED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BA585E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EC01AB" w:rsidTr="00D46743">
        <w:trPr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06CF">
              <w:rPr>
                <w:rFonts w:ascii="Times New Roman" w:hAnsi="Times New Roman" w:cs="Times New Roman"/>
                <w:iCs/>
                <w:sz w:val="24"/>
                <w:szCs w:val="24"/>
              </w:rPr>
              <w:t>Энергия. Потенциальная и кинетическая энергия.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вращение одного вида механической энергии в другой. Закон сохранения полной механической энергии.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157A33" w:rsidRDefault="00EC11ED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BA585E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EC01AB" w:rsidTr="00D46743">
        <w:trPr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157A33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C11E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585E" w:rsidRPr="00EC01AB" w:rsidTr="00D46743">
        <w:trPr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6306CF" w:rsidRDefault="00BA585E" w:rsidP="00BA585E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85E" w:rsidRPr="006306CF" w:rsidRDefault="00BA585E" w:rsidP="00BA585E">
            <w:pPr>
              <w:pStyle w:val="a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157A33" w:rsidRDefault="00EC11ED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BA585E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5E" w:rsidRPr="00EC01AB" w:rsidRDefault="00BA585E" w:rsidP="00BA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43120D" w:rsidRPr="006248A4" w:rsidRDefault="0043120D" w:rsidP="0043120D">
      <w:pPr>
        <w:rPr>
          <w:rFonts w:ascii="Times New Roman" w:hAnsi="Times New Roman"/>
          <w:sz w:val="24"/>
          <w:szCs w:val="24"/>
        </w:rPr>
      </w:pPr>
      <w:r w:rsidRPr="006248A4">
        <w:rPr>
          <w:rFonts w:ascii="Times New Roman" w:hAnsi="Times New Roman"/>
          <w:sz w:val="24"/>
          <w:szCs w:val="24"/>
        </w:rPr>
        <w:t xml:space="preserve">На основании </w:t>
      </w:r>
      <w:r w:rsidRPr="006248A4">
        <w:rPr>
          <w:rFonts w:ascii="Times New Roman" w:hAnsi="Times New Roman"/>
          <w:b/>
          <w:sz w:val="24"/>
          <w:szCs w:val="24"/>
        </w:rPr>
        <w:t>ст.58</w:t>
      </w:r>
      <w:r w:rsidRPr="006248A4">
        <w:rPr>
          <w:rFonts w:ascii="Times New Roman" w:hAnsi="Times New Roman"/>
          <w:sz w:val="24"/>
          <w:szCs w:val="24"/>
        </w:rPr>
        <w:t xml:space="preserve"> ФЗ «Об образовании в РФ» освоение образовательной программы сопр</w:t>
      </w:r>
      <w:r w:rsidRPr="006248A4">
        <w:rPr>
          <w:rFonts w:ascii="Times New Roman" w:hAnsi="Times New Roman"/>
          <w:sz w:val="24"/>
          <w:szCs w:val="24"/>
        </w:rPr>
        <w:t>о</w:t>
      </w:r>
      <w:r w:rsidRPr="006248A4">
        <w:rPr>
          <w:rFonts w:ascii="Times New Roman" w:hAnsi="Times New Roman"/>
          <w:sz w:val="24"/>
          <w:szCs w:val="24"/>
        </w:rPr>
        <w:t xml:space="preserve">вождается </w:t>
      </w:r>
      <w:r w:rsidRPr="006248A4">
        <w:rPr>
          <w:rFonts w:ascii="Times New Roman" w:hAnsi="Times New Roman"/>
          <w:b/>
          <w:sz w:val="24"/>
          <w:szCs w:val="24"/>
        </w:rPr>
        <w:t>промежуточной аттестацией</w:t>
      </w:r>
      <w:r w:rsidRPr="006248A4">
        <w:rPr>
          <w:rFonts w:ascii="Times New Roman" w:hAnsi="Times New Roman"/>
          <w:sz w:val="24"/>
          <w:szCs w:val="24"/>
        </w:rPr>
        <w:t xml:space="preserve"> учащихся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91"/>
        <w:gridCol w:w="3628"/>
        <w:gridCol w:w="3116"/>
        <w:gridCol w:w="1911"/>
      </w:tblGrid>
      <w:tr w:rsidR="0043120D" w:rsidRPr="006248A4" w:rsidTr="005D7D2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20D" w:rsidRPr="006248A4" w:rsidRDefault="0043120D" w:rsidP="005D7D2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48A4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proofErr w:type="spellStart"/>
            <w:proofErr w:type="gramStart"/>
            <w:r w:rsidRPr="006248A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248A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6248A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20D" w:rsidRPr="006248A4" w:rsidRDefault="0043120D" w:rsidP="005D7D2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48A4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20D" w:rsidRPr="006248A4" w:rsidRDefault="0043120D" w:rsidP="005D7D2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48A4"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20D" w:rsidRPr="006248A4" w:rsidRDefault="0043120D" w:rsidP="005D7D2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48A4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43120D" w:rsidRPr="006248A4" w:rsidTr="005D7D2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20D" w:rsidRPr="006248A4" w:rsidRDefault="0043120D" w:rsidP="005D7D2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48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20D" w:rsidRPr="006248A4" w:rsidRDefault="0043120D" w:rsidP="005D7D2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48A4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20D" w:rsidRPr="006248A4" w:rsidRDefault="0043120D" w:rsidP="005D7D2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20D" w:rsidRPr="006248A4" w:rsidRDefault="0043120D" w:rsidP="00C21BF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C11ED">
              <w:rPr>
                <w:rFonts w:ascii="Times New Roman" w:hAnsi="Times New Roman"/>
                <w:sz w:val="24"/>
                <w:szCs w:val="24"/>
              </w:rPr>
              <w:t>4</w:t>
            </w:r>
            <w:r w:rsidRPr="006248A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</w:tbl>
    <w:p w:rsidR="00F61E7C" w:rsidRPr="00BA4E00" w:rsidRDefault="00F61E7C" w:rsidP="00B06105">
      <w:p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4"/>
          <w:szCs w:val="24"/>
        </w:rPr>
      </w:pPr>
    </w:p>
    <w:sectPr w:rsidR="00F61E7C" w:rsidRPr="00BA4E00" w:rsidSect="00B06105">
      <w:pgSz w:w="11906" w:h="16838"/>
      <w:pgMar w:top="851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143DF"/>
    <w:multiLevelType w:val="hybridMultilevel"/>
    <w:tmpl w:val="0CC2D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365A2"/>
    <w:multiLevelType w:val="hybridMultilevel"/>
    <w:tmpl w:val="12FEF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C2625A"/>
    <w:multiLevelType w:val="hybridMultilevel"/>
    <w:tmpl w:val="14F8AA9E"/>
    <w:lvl w:ilvl="0" w:tplc="380484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7D94AF1"/>
    <w:multiLevelType w:val="hybridMultilevel"/>
    <w:tmpl w:val="34AC1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C5587F"/>
    <w:multiLevelType w:val="multilevel"/>
    <w:tmpl w:val="7BBAF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AE0CE1"/>
    <w:multiLevelType w:val="hybridMultilevel"/>
    <w:tmpl w:val="9D869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D12830"/>
    <w:multiLevelType w:val="multilevel"/>
    <w:tmpl w:val="E1E01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130E08"/>
    <w:multiLevelType w:val="multilevel"/>
    <w:tmpl w:val="E96A42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7B38AE"/>
    <w:multiLevelType w:val="multilevel"/>
    <w:tmpl w:val="E67E2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480473"/>
    <w:multiLevelType w:val="multilevel"/>
    <w:tmpl w:val="9E326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D36271"/>
    <w:multiLevelType w:val="hybridMultilevel"/>
    <w:tmpl w:val="5B3A5436"/>
    <w:lvl w:ilvl="0" w:tplc="04BE55B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CA4AB2"/>
    <w:multiLevelType w:val="hybridMultilevel"/>
    <w:tmpl w:val="904C4362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6D8C3704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1"/>
  </w:num>
  <w:num w:numId="5">
    <w:abstractNumId w:val="3"/>
  </w:num>
  <w:num w:numId="6">
    <w:abstractNumId w:val="8"/>
  </w:num>
  <w:num w:numId="7">
    <w:abstractNumId w:val="6"/>
  </w:num>
  <w:num w:numId="8">
    <w:abstractNumId w:val="9"/>
  </w:num>
  <w:num w:numId="9">
    <w:abstractNumId w:val="0"/>
  </w:num>
  <w:num w:numId="10">
    <w:abstractNumId w:val="10"/>
  </w:num>
  <w:num w:numId="11">
    <w:abstractNumId w:val="2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027327"/>
    <w:rsid w:val="0001113C"/>
    <w:rsid w:val="00013DAB"/>
    <w:rsid w:val="000171B8"/>
    <w:rsid w:val="00027327"/>
    <w:rsid w:val="000339BC"/>
    <w:rsid w:val="000547AA"/>
    <w:rsid w:val="000775A1"/>
    <w:rsid w:val="000906C6"/>
    <w:rsid w:val="000A1B5D"/>
    <w:rsid w:val="000A794E"/>
    <w:rsid w:val="000C1BDD"/>
    <w:rsid w:val="0013022C"/>
    <w:rsid w:val="00157A33"/>
    <w:rsid w:val="00184D11"/>
    <w:rsid w:val="001E16C0"/>
    <w:rsid w:val="0022295B"/>
    <w:rsid w:val="0023434A"/>
    <w:rsid w:val="002362AD"/>
    <w:rsid w:val="00244645"/>
    <w:rsid w:val="002610D1"/>
    <w:rsid w:val="002E61E1"/>
    <w:rsid w:val="00382A92"/>
    <w:rsid w:val="003C148A"/>
    <w:rsid w:val="00423421"/>
    <w:rsid w:val="0043120D"/>
    <w:rsid w:val="0045040E"/>
    <w:rsid w:val="004A5EA1"/>
    <w:rsid w:val="004D4E60"/>
    <w:rsid w:val="0051693F"/>
    <w:rsid w:val="00536199"/>
    <w:rsid w:val="00562422"/>
    <w:rsid w:val="005B4E6F"/>
    <w:rsid w:val="005F7A02"/>
    <w:rsid w:val="006152B8"/>
    <w:rsid w:val="006154F7"/>
    <w:rsid w:val="00640CAA"/>
    <w:rsid w:val="00642FBC"/>
    <w:rsid w:val="0064586C"/>
    <w:rsid w:val="00666B0D"/>
    <w:rsid w:val="006951E4"/>
    <w:rsid w:val="006E0AD9"/>
    <w:rsid w:val="00796DDF"/>
    <w:rsid w:val="007C3229"/>
    <w:rsid w:val="00820110"/>
    <w:rsid w:val="00853A44"/>
    <w:rsid w:val="0086298C"/>
    <w:rsid w:val="008E6CE8"/>
    <w:rsid w:val="00912B6F"/>
    <w:rsid w:val="0093370E"/>
    <w:rsid w:val="009A4290"/>
    <w:rsid w:val="009B02ED"/>
    <w:rsid w:val="00A1382F"/>
    <w:rsid w:val="00A573CA"/>
    <w:rsid w:val="00A70840"/>
    <w:rsid w:val="00AA1A27"/>
    <w:rsid w:val="00AA74F7"/>
    <w:rsid w:val="00AD2855"/>
    <w:rsid w:val="00AE6F26"/>
    <w:rsid w:val="00AF4961"/>
    <w:rsid w:val="00AF7447"/>
    <w:rsid w:val="00B06105"/>
    <w:rsid w:val="00B1375E"/>
    <w:rsid w:val="00B35534"/>
    <w:rsid w:val="00B95E81"/>
    <w:rsid w:val="00BA4E00"/>
    <w:rsid w:val="00BA585E"/>
    <w:rsid w:val="00BE3F37"/>
    <w:rsid w:val="00C21BF5"/>
    <w:rsid w:val="00C63DB2"/>
    <w:rsid w:val="00CD267D"/>
    <w:rsid w:val="00D03C78"/>
    <w:rsid w:val="00D04AB8"/>
    <w:rsid w:val="00D25F5C"/>
    <w:rsid w:val="00D46743"/>
    <w:rsid w:val="00DE564E"/>
    <w:rsid w:val="00DF2676"/>
    <w:rsid w:val="00E019AC"/>
    <w:rsid w:val="00E15946"/>
    <w:rsid w:val="00E77965"/>
    <w:rsid w:val="00E94087"/>
    <w:rsid w:val="00EB3D17"/>
    <w:rsid w:val="00EC11ED"/>
    <w:rsid w:val="00EF7C64"/>
    <w:rsid w:val="00F221F4"/>
    <w:rsid w:val="00F61E7C"/>
    <w:rsid w:val="00FB07C6"/>
    <w:rsid w:val="00FD71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7327"/>
    <w:pPr>
      <w:spacing w:after="75" w:line="240" w:lineRule="auto"/>
    </w:pPr>
    <w:rPr>
      <w:rFonts w:ascii="Tahoma" w:eastAsia="Times New Roman" w:hAnsi="Tahoma" w:cs="Tahoma"/>
      <w:sz w:val="18"/>
      <w:szCs w:val="18"/>
    </w:rPr>
  </w:style>
  <w:style w:type="paragraph" w:styleId="a4">
    <w:name w:val="List Paragraph"/>
    <w:basedOn w:val="a"/>
    <w:link w:val="a5"/>
    <w:uiPriority w:val="34"/>
    <w:qFormat/>
    <w:rsid w:val="00027327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02732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273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027327"/>
    <w:rPr>
      <w:rFonts w:ascii="Calibri" w:eastAsia="Calibri" w:hAnsi="Calibri" w:cs="Times New Roman"/>
      <w:lang w:eastAsia="en-US"/>
    </w:rPr>
  </w:style>
  <w:style w:type="character" w:customStyle="1" w:styleId="FontStyle34">
    <w:name w:val="Font Style34"/>
    <w:basedOn w:val="a0"/>
    <w:uiPriority w:val="99"/>
    <w:rsid w:val="00027327"/>
    <w:rPr>
      <w:rFonts w:ascii="Trebuchet MS" w:hAnsi="Trebuchet MS" w:cs="Trebuchet MS"/>
      <w:sz w:val="26"/>
      <w:szCs w:val="26"/>
    </w:rPr>
  </w:style>
  <w:style w:type="paragraph" w:customStyle="1" w:styleId="Style14">
    <w:name w:val="Style14"/>
    <w:basedOn w:val="a"/>
    <w:uiPriority w:val="99"/>
    <w:rsid w:val="00027327"/>
    <w:pPr>
      <w:widowControl w:val="0"/>
      <w:autoSpaceDE w:val="0"/>
      <w:autoSpaceDN w:val="0"/>
      <w:adjustRightInd w:val="0"/>
      <w:spacing w:after="0" w:line="425" w:lineRule="exact"/>
      <w:ind w:hanging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11">
    <w:name w:val="Цветной список - Акцент 11"/>
    <w:basedOn w:val="a"/>
    <w:qFormat/>
    <w:rsid w:val="000273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6">
    <w:name w:val="Body text (6)_"/>
    <w:basedOn w:val="a0"/>
    <w:link w:val="Bodytext60"/>
    <w:rsid w:val="008E6CE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60">
    <w:name w:val="Body text (6)"/>
    <w:basedOn w:val="a"/>
    <w:link w:val="Bodytext6"/>
    <w:rsid w:val="008E6CE8"/>
    <w:pPr>
      <w:shd w:val="clear" w:color="auto" w:fill="FFFFFF"/>
      <w:spacing w:before="660" w:after="0" w:line="326" w:lineRule="exact"/>
      <w:ind w:firstLine="2680"/>
    </w:pPr>
    <w:rPr>
      <w:rFonts w:ascii="Times New Roman" w:eastAsia="Times New Roman" w:hAnsi="Times New Roman" w:cs="Times New Roman"/>
      <w:sz w:val="27"/>
      <w:szCs w:val="27"/>
    </w:rPr>
  </w:style>
  <w:style w:type="character" w:styleId="a7">
    <w:name w:val="Strong"/>
    <w:basedOn w:val="a0"/>
    <w:uiPriority w:val="22"/>
    <w:qFormat/>
    <w:rsid w:val="000547AA"/>
    <w:rPr>
      <w:b/>
      <w:bCs/>
    </w:rPr>
  </w:style>
  <w:style w:type="character" w:customStyle="1" w:styleId="c6">
    <w:name w:val="c6"/>
    <w:basedOn w:val="a0"/>
    <w:rsid w:val="006E0AD9"/>
  </w:style>
  <w:style w:type="paragraph" w:customStyle="1" w:styleId="c4">
    <w:name w:val="c4"/>
    <w:basedOn w:val="a"/>
    <w:rsid w:val="00011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1113C"/>
  </w:style>
  <w:style w:type="paragraph" w:customStyle="1" w:styleId="c1">
    <w:name w:val="c1"/>
    <w:basedOn w:val="a"/>
    <w:rsid w:val="00011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01113C"/>
  </w:style>
  <w:style w:type="paragraph" w:styleId="a8">
    <w:name w:val="No Spacing"/>
    <w:link w:val="a9"/>
    <w:uiPriority w:val="1"/>
    <w:qFormat/>
    <w:rsid w:val="00F61E7C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F61E7C"/>
  </w:style>
  <w:style w:type="paragraph" w:styleId="aa">
    <w:name w:val="Balloon Text"/>
    <w:basedOn w:val="a"/>
    <w:link w:val="ab"/>
    <w:uiPriority w:val="99"/>
    <w:semiHidden/>
    <w:unhideWhenUsed/>
    <w:rsid w:val="00D03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03C78"/>
    <w:rPr>
      <w:rFonts w:ascii="Tahoma" w:hAnsi="Tahoma" w:cs="Tahoma"/>
      <w:sz w:val="16"/>
      <w:szCs w:val="16"/>
    </w:rPr>
  </w:style>
  <w:style w:type="character" w:customStyle="1" w:styleId="a9">
    <w:name w:val="Без интервала Знак"/>
    <w:basedOn w:val="a0"/>
    <w:link w:val="a8"/>
    <w:uiPriority w:val="1"/>
    <w:rsid w:val="00B06105"/>
  </w:style>
  <w:style w:type="character" w:customStyle="1" w:styleId="FontStyle30">
    <w:name w:val="Font Style30"/>
    <w:uiPriority w:val="99"/>
    <w:rsid w:val="00BA585E"/>
    <w:rPr>
      <w:rFonts w:ascii="Times New Roman" w:hAnsi="Times New Roman" w:cs="Times New Roman"/>
      <w:sz w:val="26"/>
      <w:szCs w:val="26"/>
    </w:rPr>
  </w:style>
  <w:style w:type="character" w:customStyle="1" w:styleId="FontStyle41">
    <w:name w:val="Font Style41"/>
    <w:uiPriority w:val="99"/>
    <w:rsid w:val="00BA585E"/>
    <w:rPr>
      <w:rFonts w:ascii="Constantia" w:hAnsi="Constantia" w:cs="Constantia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F8D14-63BE-4C24-AB5F-8606569C2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1571</Words>
  <Characters>8958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cp:lastPrinted>2017-02-06T14:38:00Z</cp:lastPrinted>
  <dcterms:created xsi:type="dcterms:W3CDTF">2019-12-16T16:57:00Z</dcterms:created>
  <dcterms:modified xsi:type="dcterms:W3CDTF">2020-11-18T01:48:00Z</dcterms:modified>
</cp:coreProperties>
</file>